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3F" w:rsidRDefault="00607B3F" w:rsidP="00607B3F">
      <w:pPr>
        <w:pStyle w:val="NoSpacing"/>
        <w:rPr>
          <w:sz w:val="28"/>
          <w:szCs w:val="28"/>
          <w:vertAlign w:val="subscript"/>
        </w:rPr>
      </w:pPr>
      <w:r>
        <w:rPr>
          <w:sz w:val="28"/>
          <w:szCs w:val="28"/>
          <w:vertAlign w:val="subscript"/>
        </w:rPr>
        <w:t>Good morning,</w:t>
      </w:r>
    </w:p>
    <w:p w:rsidR="007D0EB3" w:rsidRDefault="00607B3F" w:rsidP="00607B3F">
      <w:pPr>
        <w:pStyle w:val="NoSpacing"/>
        <w:rPr>
          <w:sz w:val="28"/>
          <w:szCs w:val="28"/>
          <w:vertAlign w:val="subscript"/>
        </w:rPr>
      </w:pPr>
      <w:r>
        <w:rPr>
          <w:sz w:val="28"/>
          <w:szCs w:val="28"/>
          <w:vertAlign w:val="subscript"/>
        </w:rPr>
        <w:t xml:space="preserve">It seems like it’s been an intense fall – both the magnificent colors this year and the passions in the community for issues and elections.  </w:t>
      </w:r>
      <w:r>
        <w:rPr>
          <w:sz w:val="28"/>
          <w:szCs w:val="28"/>
          <w:vertAlign w:val="subscript"/>
        </w:rPr>
        <w:t xml:space="preserve">The upcoming </w:t>
      </w:r>
      <w:r>
        <w:rPr>
          <w:sz w:val="28"/>
          <w:szCs w:val="28"/>
          <w:vertAlign w:val="subscript"/>
        </w:rPr>
        <w:t xml:space="preserve">Martin Luther King Jr. Day provides us with an opportunity to unite and work together to strengthen our community.   As an established organization in town, you can help make this happen.   </w:t>
      </w:r>
    </w:p>
    <w:p w:rsidR="00607B3F" w:rsidRPr="00607B3F" w:rsidRDefault="00607B3F" w:rsidP="00607B3F">
      <w:pPr>
        <w:pStyle w:val="NoSpacing"/>
        <w:rPr>
          <w:sz w:val="28"/>
          <w:szCs w:val="28"/>
          <w:vertAlign w:val="subscript"/>
        </w:rPr>
      </w:pPr>
    </w:p>
    <w:p w:rsidR="00607B3F" w:rsidRDefault="00607B3F" w:rsidP="00607B3F">
      <w:pPr>
        <w:pStyle w:val="NoSpacing"/>
        <w:rPr>
          <w:sz w:val="28"/>
          <w:szCs w:val="28"/>
          <w:vertAlign w:val="subscript"/>
        </w:rPr>
      </w:pPr>
      <w:r>
        <w:rPr>
          <w:sz w:val="28"/>
          <w:szCs w:val="28"/>
          <w:vertAlign w:val="subscript"/>
        </w:rPr>
        <w:t xml:space="preserve">We ask you to join us in making Chelsea’s commemoration of Dr. Martin Luther King a community-wide effort with Days of Service and Social Action.  We envision lots of activities that benefit the health and well-being of our community or that could benefit others in our area.   </w:t>
      </w:r>
    </w:p>
    <w:p w:rsidR="00607B3F" w:rsidRDefault="00607B3F"/>
    <w:p w:rsidR="00607B3F" w:rsidRDefault="00607B3F" w:rsidP="00607B3F">
      <w:pPr>
        <w:pStyle w:val="NoSpacing"/>
        <w:rPr>
          <w:color w:val="000000" w:themeColor="text1"/>
          <w:sz w:val="28"/>
          <w:szCs w:val="28"/>
          <w:vertAlign w:val="subscript"/>
        </w:rPr>
      </w:pPr>
      <w:r>
        <w:rPr>
          <w:sz w:val="28"/>
          <w:szCs w:val="28"/>
          <w:vertAlign w:val="subscript"/>
        </w:rPr>
        <w:t xml:space="preserve">Would your organization be responsible for </w:t>
      </w:r>
      <w:r w:rsidRPr="00C061F6">
        <w:rPr>
          <w:sz w:val="28"/>
          <w:szCs w:val="28"/>
          <w:u w:val="single"/>
          <w:vertAlign w:val="subscript"/>
        </w:rPr>
        <w:t>developing one activity</w:t>
      </w:r>
      <w:r>
        <w:rPr>
          <w:sz w:val="28"/>
          <w:szCs w:val="28"/>
          <w:vertAlign w:val="subscript"/>
        </w:rPr>
        <w:t xml:space="preserve"> that can be done by individuals or small groups at some point over a two-week period in January?   We hope to have a wide variety of activities and projects, and community members would be encouraged to do more than one.  Participants can keep track of them on a Challenge Card (like the one attached from several years ago).  Those that complete a row in any direction </w:t>
      </w:r>
      <w:r w:rsidRPr="00607B3F">
        <w:rPr>
          <w:color w:val="000000" w:themeColor="text1"/>
          <w:sz w:val="28"/>
          <w:szCs w:val="28"/>
          <w:vertAlign w:val="subscript"/>
        </w:rPr>
        <w:t xml:space="preserve">will be acknowledged with a certificate and commemorative token. </w:t>
      </w:r>
      <w:r w:rsidRPr="00607B3F">
        <w:rPr>
          <w:color w:val="000000" w:themeColor="text1"/>
          <w:sz w:val="28"/>
          <w:szCs w:val="28"/>
          <w:vertAlign w:val="subscript"/>
        </w:rPr>
        <w:t xml:space="preserve"> </w:t>
      </w:r>
      <w:r>
        <w:rPr>
          <w:color w:val="000000" w:themeColor="text1"/>
          <w:sz w:val="28"/>
          <w:szCs w:val="28"/>
          <w:vertAlign w:val="subscript"/>
        </w:rPr>
        <w:t>We have received a small grant from the Michigan Municipal League to make this happen, so we should be able to help with requests for supplies.   Please put your creative hats on and join in!</w:t>
      </w:r>
    </w:p>
    <w:p w:rsidR="00607B3F" w:rsidRDefault="00607B3F"/>
    <w:p w:rsidR="00607B3F" w:rsidRDefault="00607B3F" w:rsidP="00607B3F">
      <w:pPr>
        <w:pStyle w:val="NoSpacing"/>
        <w:rPr>
          <w:color w:val="000000" w:themeColor="text1"/>
          <w:sz w:val="28"/>
          <w:szCs w:val="28"/>
          <w:vertAlign w:val="subscript"/>
        </w:rPr>
      </w:pPr>
      <w:r>
        <w:rPr>
          <w:color w:val="000000" w:themeColor="text1"/>
          <w:sz w:val="28"/>
          <w:szCs w:val="28"/>
          <w:vertAlign w:val="subscript"/>
        </w:rPr>
        <w:t>Here are some key points:</w:t>
      </w:r>
    </w:p>
    <w:p w:rsidR="00607B3F" w:rsidRDefault="00607B3F" w:rsidP="00607B3F">
      <w:pPr>
        <w:pStyle w:val="NoSpacing"/>
        <w:numPr>
          <w:ilvl w:val="0"/>
          <w:numId w:val="1"/>
        </w:numPr>
        <w:tabs>
          <w:tab w:val="left" w:pos="1440"/>
        </w:tabs>
        <w:ind w:left="1440" w:hanging="180"/>
        <w:rPr>
          <w:color w:val="000000" w:themeColor="text1"/>
          <w:sz w:val="28"/>
          <w:szCs w:val="28"/>
          <w:vertAlign w:val="subscript"/>
        </w:rPr>
      </w:pPr>
      <w:r>
        <w:rPr>
          <w:color w:val="000000" w:themeColor="text1"/>
          <w:sz w:val="28"/>
          <w:szCs w:val="28"/>
          <w:vertAlign w:val="subscript"/>
        </w:rPr>
        <w:t xml:space="preserve">Develop a project or action that could be performed between January 9th and 21st, 2023.   These could be activities that have to happen at a specific day and time (such as painting a room or making an item) or could be done anytime over these two weeks (such as donating items or sending a letter).  </w:t>
      </w:r>
    </w:p>
    <w:p w:rsidR="00607B3F" w:rsidRDefault="00607B3F" w:rsidP="00607B3F">
      <w:pPr>
        <w:pStyle w:val="NoSpacing"/>
        <w:numPr>
          <w:ilvl w:val="0"/>
          <w:numId w:val="1"/>
        </w:numPr>
        <w:ind w:left="1440" w:hanging="180"/>
        <w:rPr>
          <w:color w:val="000000" w:themeColor="text1"/>
          <w:sz w:val="28"/>
          <w:szCs w:val="28"/>
          <w:vertAlign w:val="subscript"/>
        </w:rPr>
      </w:pPr>
      <w:r>
        <w:rPr>
          <w:color w:val="000000" w:themeColor="text1"/>
          <w:sz w:val="28"/>
          <w:szCs w:val="28"/>
          <w:vertAlign w:val="subscript"/>
        </w:rPr>
        <w:t xml:space="preserve">Please especially consider service activities for youth.   Chelsea Schools are not in session on January 16, the Federal holiday for Dr. Martin Luther King Jr.   </w:t>
      </w:r>
    </w:p>
    <w:p w:rsidR="00D0710C" w:rsidRDefault="00D0710C" w:rsidP="00607B3F">
      <w:pPr>
        <w:pStyle w:val="NoSpacing"/>
        <w:numPr>
          <w:ilvl w:val="0"/>
          <w:numId w:val="1"/>
        </w:numPr>
        <w:ind w:left="1440" w:hanging="180"/>
        <w:rPr>
          <w:color w:val="000000" w:themeColor="text1"/>
          <w:sz w:val="28"/>
          <w:szCs w:val="28"/>
          <w:vertAlign w:val="subscript"/>
        </w:rPr>
      </w:pPr>
      <w:r>
        <w:rPr>
          <w:color w:val="000000" w:themeColor="text1"/>
          <w:sz w:val="28"/>
          <w:szCs w:val="28"/>
          <w:vertAlign w:val="subscript"/>
        </w:rPr>
        <w:t>If you are a service organization, please consider activities that would help your mission or facility.</w:t>
      </w:r>
    </w:p>
    <w:p w:rsidR="00DD3359" w:rsidRPr="00DD3359" w:rsidRDefault="00607B3F" w:rsidP="00DD3359">
      <w:pPr>
        <w:pStyle w:val="NoSpacing"/>
        <w:numPr>
          <w:ilvl w:val="0"/>
          <w:numId w:val="1"/>
        </w:numPr>
        <w:ind w:left="1440" w:hanging="180"/>
        <w:rPr>
          <w:color w:val="000000" w:themeColor="text1"/>
          <w:sz w:val="28"/>
          <w:szCs w:val="28"/>
          <w:vertAlign w:val="subscript"/>
        </w:rPr>
      </w:pPr>
      <w:r>
        <w:rPr>
          <w:color w:val="000000" w:themeColor="text1"/>
          <w:sz w:val="28"/>
          <w:szCs w:val="28"/>
          <w:vertAlign w:val="subscript"/>
        </w:rPr>
        <w:t xml:space="preserve">PLEASE SEND US YOUR IDEAS BY NOVEMBER 14. </w:t>
      </w:r>
      <w:r w:rsidR="00DD3359">
        <w:rPr>
          <w:color w:val="000000" w:themeColor="text1"/>
          <w:sz w:val="28"/>
          <w:szCs w:val="28"/>
          <w:vertAlign w:val="subscript"/>
        </w:rPr>
        <w:t xml:space="preserve">Send to </w:t>
      </w:r>
      <w:hyperlink r:id="rId5" w:history="1">
        <w:r w:rsidR="00DD3359" w:rsidRPr="00DD3359">
          <w:rPr>
            <w:rStyle w:val="Hyperlink"/>
            <w:sz w:val="28"/>
            <w:szCs w:val="28"/>
            <w:vertAlign w:val="subscript"/>
          </w:rPr>
          <w:t>owofchelsea@gmail.com</w:t>
        </w:r>
      </w:hyperlink>
    </w:p>
    <w:p w:rsidR="00607B3F" w:rsidRDefault="00607B3F" w:rsidP="00607B3F">
      <w:pPr>
        <w:pStyle w:val="NoSpacing"/>
        <w:numPr>
          <w:ilvl w:val="0"/>
          <w:numId w:val="1"/>
        </w:numPr>
        <w:ind w:left="1440" w:hanging="180"/>
        <w:rPr>
          <w:color w:val="000000" w:themeColor="text1"/>
          <w:sz w:val="28"/>
          <w:szCs w:val="28"/>
          <w:vertAlign w:val="subscript"/>
        </w:rPr>
      </w:pPr>
      <w:r w:rsidRPr="00AF3187">
        <w:rPr>
          <w:color w:val="000000" w:themeColor="text1"/>
          <w:sz w:val="28"/>
          <w:szCs w:val="28"/>
          <w:u w:val="single"/>
          <w:vertAlign w:val="subscript"/>
        </w:rPr>
        <w:t>Identify a liaison from your organization to attend a short Zoom launch meeting on Nov 21 at 7p</w:t>
      </w:r>
      <w:r>
        <w:rPr>
          <w:color w:val="000000" w:themeColor="text1"/>
          <w:sz w:val="28"/>
          <w:szCs w:val="28"/>
          <w:vertAlign w:val="subscript"/>
        </w:rPr>
        <w:t xml:space="preserve">m.   We will provide a link.  </w:t>
      </w:r>
    </w:p>
    <w:p w:rsidR="00607B3F" w:rsidRDefault="00607B3F" w:rsidP="00607B3F">
      <w:pPr>
        <w:pStyle w:val="NoSpacing"/>
        <w:numPr>
          <w:ilvl w:val="0"/>
          <w:numId w:val="1"/>
        </w:numPr>
        <w:ind w:left="1440" w:hanging="180"/>
        <w:rPr>
          <w:color w:val="000000" w:themeColor="text1"/>
          <w:sz w:val="28"/>
          <w:szCs w:val="28"/>
          <w:vertAlign w:val="subscript"/>
        </w:rPr>
      </w:pPr>
      <w:r>
        <w:rPr>
          <w:color w:val="000000" w:themeColor="text1"/>
          <w:sz w:val="28"/>
          <w:szCs w:val="28"/>
          <w:vertAlign w:val="subscript"/>
        </w:rPr>
        <w:t xml:space="preserve">Activities would begin on January 9 and should be completed by January 21.  We’ll </w:t>
      </w:r>
      <w:r w:rsidR="00D0710C">
        <w:rPr>
          <w:color w:val="000000" w:themeColor="text1"/>
          <w:sz w:val="28"/>
          <w:szCs w:val="28"/>
          <w:vertAlign w:val="subscript"/>
        </w:rPr>
        <w:t>post pictures</w:t>
      </w:r>
      <w:r>
        <w:rPr>
          <w:color w:val="000000" w:themeColor="text1"/>
          <w:sz w:val="28"/>
          <w:szCs w:val="28"/>
          <w:vertAlign w:val="subscript"/>
        </w:rPr>
        <w:t xml:space="preserve"> and a summary to highlight all our efforts. </w:t>
      </w:r>
    </w:p>
    <w:p w:rsidR="00607B3F" w:rsidRDefault="00607B3F" w:rsidP="00607B3F">
      <w:pPr>
        <w:pStyle w:val="NoSpacing"/>
        <w:numPr>
          <w:ilvl w:val="0"/>
          <w:numId w:val="1"/>
        </w:numPr>
        <w:ind w:left="1440" w:hanging="180"/>
        <w:rPr>
          <w:color w:val="000000" w:themeColor="text1"/>
          <w:sz w:val="28"/>
          <w:szCs w:val="28"/>
          <w:vertAlign w:val="subscript"/>
        </w:rPr>
      </w:pPr>
      <w:r>
        <w:rPr>
          <w:color w:val="000000" w:themeColor="text1"/>
          <w:sz w:val="28"/>
          <w:szCs w:val="28"/>
          <w:vertAlign w:val="subscript"/>
        </w:rPr>
        <w:t>We want to formally launch this program by mid-December.  Concerted publicity will start January 2.</w:t>
      </w:r>
    </w:p>
    <w:p w:rsidR="00607B3F" w:rsidRDefault="00607B3F"/>
    <w:p w:rsidR="00607B3F" w:rsidRDefault="00607B3F" w:rsidP="00607B3F">
      <w:pPr>
        <w:pStyle w:val="NoSpacing"/>
        <w:rPr>
          <w:color w:val="000000" w:themeColor="text1"/>
          <w:sz w:val="28"/>
          <w:szCs w:val="28"/>
          <w:vertAlign w:val="subscript"/>
        </w:rPr>
      </w:pPr>
      <w:r>
        <w:rPr>
          <w:color w:val="000000" w:themeColor="text1"/>
          <w:sz w:val="28"/>
          <w:szCs w:val="28"/>
          <w:vertAlign w:val="subscript"/>
        </w:rPr>
        <w:t xml:space="preserve">Please let us know what questions you might have.  Please send us the name of your liaison and we will let you know of the zoom link.   </w:t>
      </w:r>
    </w:p>
    <w:p w:rsidR="00607B3F" w:rsidRDefault="00607B3F" w:rsidP="00607B3F">
      <w:pPr>
        <w:pStyle w:val="NoSpacing"/>
        <w:rPr>
          <w:color w:val="000000" w:themeColor="text1"/>
          <w:sz w:val="28"/>
          <w:szCs w:val="28"/>
          <w:vertAlign w:val="subscript"/>
        </w:rPr>
      </w:pPr>
    </w:p>
    <w:p w:rsidR="00607B3F" w:rsidRDefault="00607B3F" w:rsidP="00607B3F">
      <w:pPr>
        <w:pStyle w:val="NoSpacing"/>
        <w:rPr>
          <w:color w:val="000000" w:themeColor="text1"/>
          <w:sz w:val="28"/>
          <w:szCs w:val="28"/>
          <w:vertAlign w:val="subscript"/>
        </w:rPr>
      </w:pPr>
      <w:r>
        <w:rPr>
          <w:color w:val="000000" w:themeColor="text1"/>
          <w:sz w:val="28"/>
          <w:szCs w:val="28"/>
          <w:vertAlign w:val="subscript"/>
        </w:rPr>
        <w:t>We hope that you will be willing to spend a few minutes to join this effort to enhance our community and to reach out to neighbors who could use our help.</w:t>
      </w:r>
    </w:p>
    <w:p w:rsidR="005E2E9D" w:rsidRDefault="005E2E9D" w:rsidP="00607B3F">
      <w:pPr>
        <w:pStyle w:val="NoSpacing"/>
        <w:rPr>
          <w:color w:val="000000" w:themeColor="text1"/>
          <w:sz w:val="28"/>
          <w:szCs w:val="28"/>
          <w:vertAlign w:val="subscript"/>
        </w:rPr>
      </w:pPr>
    </w:p>
    <w:p w:rsidR="005E2E9D" w:rsidRDefault="005E2E9D" w:rsidP="00607B3F">
      <w:pPr>
        <w:pStyle w:val="NoSpacing"/>
        <w:rPr>
          <w:color w:val="000000" w:themeColor="text1"/>
          <w:sz w:val="28"/>
          <w:szCs w:val="28"/>
          <w:vertAlign w:val="subscript"/>
        </w:rPr>
      </w:pPr>
      <w:r>
        <w:rPr>
          <w:color w:val="000000" w:themeColor="text1"/>
          <w:sz w:val="28"/>
          <w:szCs w:val="28"/>
          <w:vertAlign w:val="subscript"/>
        </w:rPr>
        <w:lastRenderedPageBreak/>
        <w:t>Sincerely,</w:t>
      </w:r>
    </w:p>
    <w:p w:rsidR="005E2E9D" w:rsidRDefault="005E2E9D" w:rsidP="005E2E9D">
      <w:pPr>
        <w:pStyle w:val="NoSpacing"/>
        <w:tabs>
          <w:tab w:val="left" w:pos="1890"/>
          <w:tab w:val="left" w:pos="4410"/>
          <w:tab w:val="left" w:pos="6660"/>
        </w:tabs>
        <w:rPr>
          <w:color w:val="000000" w:themeColor="text1"/>
          <w:sz w:val="28"/>
          <w:szCs w:val="28"/>
          <w:vertAlign w:val="subscript"/>
        </w:rPr>
      </w:pPr>
      <w:r>
        <w:rPr>
          <w:color w:val="000000" w:themeColor="text1"/>
          <w:sz w:val="28"/>
          <w:szCs w:val="28"/>
          <w:vertAlign w:val="subscript"/>
        </w:rPr>
        <w:t>Joanne Ladio</w:t>
      </w:r>
      <w:r>
        <w:rPr>
          <w:color w:val="000000" w:themeColor="text1"/>
          <w:sz w:val="28"/>
          <w:szCs w:val="28"/>
          <w:vertAlign w:val="subscript"/>
        </w:rPr>
        <w:tab/>
        <w:t>Susan Morrel-Samuels</w:t>
      </w:r>
      <w:r>
        <w:rPr>
          <w:color w:val="000000" w:themeColor="text1"/>
          <w:sz w:val="28"/>
          <w:szCs w:val="28"/>
          <w:vertAlign w:val="subscript"/>
        </w:rPr>
        <w:tab/>
        <w:t>Dave Gilbert</w:t>
      </w:r>
      <w:r>
        <w:rPr>
          <w:color w:val="000000" w:themeColor="text1"/>
          <w:sz w:val="28"/>
          <w:szCs w:val="28"/>
          <w:vertAlign w:val="subscript"/>
        </w:rPr>
        <w:tab/>
      </w:r>
      <w:r>
        <w:rPr>
          <w:color w:val="000000" w:themeColor="text1"/>
          <w:sz w:val="28"/>
          <w:szCs w:val="28"/>
          <w:vertAlign w:val="subscript"/>
        </w:rPr>
        <w:tab/>
        <w:t>xx?</w:t>
      </w:r>
    </w:p>
    <w:p w:rsidR="005E2E9D" w:rsidRDefault="005E2E9D" w:rsidP="005E2E9D">
      <w:pPr>
        <w:pStyle w:val="NoSpacing"/>
        <w:tabs>
          <w:tab w:val="left" w:pos="1890"/>
          <w:tab w:val="left" w:pos="4410"/>
          <w:tab w:val="left" w:pos="6660"/>
        </w:tabs>
        <w:rPr>
          <w:color w:val="000000" w:themeColor="text1"/>
          <w:sz w:val="28"/>
          <w:szCs w:val="28"/>
          <w:vertAlign w:val="subscript"/>
        </w:rPr>
      </w:pPr>
      <w:r>
        <w:rPr>
          <w:color w:val="000000" w:themeColor="text1"/>
          <w:sz w:val="28"/>
          <w:szCs w:val="28"/>
          <w:vertAlign w:val="subscript"/>
        </w:rPr>
        <w:t>One World One Family</w:t>
      </w:r>
      <w:r>
        <w:rPr>
          <w:color w:val="000000" w:themeColor="text1"/>
          <w:sz w:val="28"/>
          <w:szCs w:val="28"/>
          <w:vertAlign w:val="subscript"/>
        </w:rPr>
        <w:tab/>
        <w:t>Chelsea Human Rights Com</w:t>
      </w:r>
      <w:r>
        <w:rPr>
          <w:color w:val="000000" w:themeColor="text1"/>
          <w:sz w:val="28"/>
          <w:szCs w:val="28"/>
          <w:vertAlign w:val="subscript"/>
        </w:rPr>
        <w:tab/>
        <w:t>Chelsea Rotary</w:t>
      </w:r>
      <w:r>
        <w:rPr>
          <w:color w:val="000000" w:themeColor="text1"/>
          <w:sz w:val="28"/>
          <w:szCs w:val="28"/>
          <w:vertAlign w:val="subscript"/>
        </w:rPr>
        <w:tab/>
        <w:t>Chelsea District Library</w:t>
      </w:r>
    </w:p>
    <w:p w:rsidR="00607B3F" w:rsidRDefault="00607B3F">
      <w:bookmarkStart w:id="0" w:name="_GoBack"/>
      <w:bookmarkEnd w:id="0"/>
    </w:p>
    <w:sectPr w:rsidR="0060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C3B01"/>
    <w:multiLevelType w:val="hybridMultilevel"/>
    <w:tmpl w:val="BD1086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3F"/>
    <w:rsid w:val="005E2E9D"/>
    <w:rsid w:val="00607B3F"/>
    <w:rsid w:val="007D0EB3"/>
    <w:rsid w:val="007D3E88"/>
    <w:rsid w:val="00D0710C"/>
    <w:rsid w:val="00DD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0E048-EA3E-4298-8F03-D522053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B3F"/>
    <w:pPr>
      <w:spacing w:after="0" w:line="240" w:lineRule="auto"/>
    </w:pPr>
  </w:style>
  <w:style w:type="character" w:styleId="Hyperlink">
    <w:name w:val="Hyperlink"/>
    <w:basedOn w:val="DefaultParagraphFont"/>
    <w:uiPriority w:val="99"/>
    <w:unhideWhenUsed/>
    <w:rsid w:val="00DD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14">
      <w:bodyDiv w:val="1"/>
      <w:marLeft w:val="0"/>
      <w:marRight w:val="0"/>
      <w:marTop w:val="0"/>
      <w:marBottom w:val="0"/>
      <w:divBdr>
        <w:top w:val="none" w:sz="0" w:space="0" w:color="auto"/>
        <w:left w:val="none" w:sz="0" w:space="0" w:color="auto"/>
        <w:bottom w:val="none" w:sz="0" w:space="0" w:color="auto"/>
        <w:right w:val="none" w:sz="0" w:space="0" w:color="auto"/>
      </w:divBdr>
    </w:div>
    <w:div w:id="2103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owofchels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Ladio</dc:creator>
  <cp:keywords/>
  <dc:description/>
  <cp:lastModifiedBy>Joanne Ladio</cp:lastModifiedBy>
  <cp:revision>2</cp:revision>
  <dcterms:created xsi:type="dcterms:W3CDTF">2022-10-27T01:33:00Z</dcterms:created>
  <dcterms:modified xsi:type="dcterms:W3CDTF">2022-10-28T14:58:00Z</dcterms:modified>
</cp:coreProperties>
</file>